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23C6CF" w14:textId="67842221" w:rsidR="007F1FD0" w:rsidRDefault="00483E23">
      <w:r w:rsidRPr="00483E23">
        <w:drawing>
          <wp:inline distT="0" distB="0" distL="0" distR="0" wp14:anchorId="01E358AD" wp14:editId="35B5A87C">
            <wp:extent cx="4632158" cy="2231453"/>
            <wp:effectExtent l="0" t="0" r="381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4"/>
                    <a:stretch>
                      <a:fillRect/>
                    </a:stretch>
                  </pic:blipFill>
                  <pic:spPr>
                    <a:xfrm>
                      <a:off x="0" y="0"/>
                      <a:ext cx="4657264" cy="2243547"/>
                    </a:xfrm>
                    <a:prstGeom prst="rect">
                      <a:avLst/>
                    </a:prstGeom>
                  </pic:spPr>
                </pic:pic>
              </a:graphicData>
            </a:graphic>
          </wp:inline>
        </w:drawing>
      </w:r>
    </w:p>
    <w:p w14:paraId="531E3E2E" w14:textId="4A443DA8" w:rsidR="00483E23" w:rsidRDefault="00483E23"/>
    <w:p w14:paraId="36FE32CB" w14:textId="50EF6AA4" w:rsidR="00483E23" w:rsidRDefault="00483E23"/>
    <w:p w14:paraId="0BDAE7B4" w14:textId="6C7A8EA9" w:rsidR="00483E23" w:rsidRDefault="00483E23">
      <w:pPr>
        <w:rPr>
          <w:sz w:val="28"/>
          <w:szCs w:val="28"/>
        </w:rPr>
      </w:pPr>
      <w:r>
        <w:rPr>
          <w:sz w:val="28"/>
          <w:szCs w:val="28"/>
        </w:rPr>
        <w:t xml:space="preserve">Dear Customer relationship manager, </w:t>
      </w:r>
    </w:p>
    <w:p w14:paraId="34BFE1A8" w14:textId="4040B20A" w:rsidR="00483E23" w:rsidRDefault="00483E23">
      <w:pPr>
        <w:rPr>
          <w:sz w:val="28"/>
          <w:szCs w:val="28"/>
        </w:rPr>
      </w:pPr>
    </w:p>
    <w:p w14:paraId="36BFE9CC" w14:textId="6B28D09B" w:rsidR="00483E23" w:rsidRDefault="00483E23">
      <w:pPr>
        <w:rPr>
          <w:sz w:val="28"/>
          <w:szCs w:val="28"/>
        </w:rPr>
      </w:pPr>
      <w:r>
        <w:rPr>
          <w:sz w:val="28"/>
          <w:szCs w:val="28"/>
        </w:rPr>
        <w:t xml:space="preserve">My name is John Carter, and I am writing this email is to express my concerns regarding the product I recently ordered from your website “salesmet.com.” Last week, your website had launched a “Big billion” Day promotion where various products are offered on </w:t>
      </w:r>
      <w:r w:rsidR="00AD3764">
        <w:rPr>
          <w:sz w:val="28"/>
          <w:szCs w:val="28"/>
        </w:rPr>
        <w:t>the</w:t>
      </w:r>
      <w:r>
        <w:rPr>
          <w:sz w:val="28"/>
          <w:szCs w:val="28"/>
        </w:rPr>
        <w:t xml:space="preserve"> discounted rate. </w:t>
      </w:r>
    </w:p>
    <w:p w14:paraId="376927E6" w14:textId="582C6251" w:rsidR="00483E23" w:rsidRDefault="00483E23">
      <w:pPr>
        <w:rPr>
          <w:sz w:val="28"/>
          <w:szCs w:val="28"/>
        </w:rPr>
      </w:pPr>
    </w:p>
    <w:p w14:paraId="39C4AD5F" w14:textId="658893F7" w:rsidR="00483E23" w:rsidRDefault="00483E23">
      <w:pPr>
        <w:rPr>
          <w:sz w:val="28"/>
          <w:szCs w:val="28"/>
        </w:rPr>
      </w:pPr>
      <w:r>
        <w:rPr>
          <w:sz w:val="28"/>
          <w:szCs w:val="28"/>
        </w:rPr>
        <w:t>I ordered a “Lenovo P87673” laptop on 12</w:t>
      </w:r>
      <w:r w:rsidRPr="00483E23">
        <w:rPr>
          <w:sz w:val="28"/>
          <w:szCs w:val="28"/>
          <w:vertAlign w:val="superscript"/>
        </w:rPr>
        <w:t>th</w:t>
      </w:r>
      <w:r>
        <w:rPr>
          <w:sz w:val="28"/>
          <w:szCs w:val="28"/>
        </w:rPr>
        <w:t xml:space="preserve"> Dec. The original price for the laptop was $600, due to a discount offered I got </w:t>
      </w:r>
      <w:r w:rsidR="00AD3764">
        <w:rPr>
          <w:sz w:val="28"/>
          <w:szCs w:val="28"/>
        </w:rPr>
        <w:t>it</w:t>
      </w:r>
      <w:r>
        <w:rPr>
          <w:sz w:val="28"/>
          <w:szCs w:val="28"/>
        </w:rPr>
        <w:t xml:space="preserve"> for only $400. I paid the amount with my “HFGD credit card”. The laptop was scheduled to be deliver on 21</w:t>
      </w:r>
      <w:r w:rsidRPr="00483E23">
        <w:rPr>
          <w:sz w:val="28"/>
          <w:szCs w:val="28"/>
          <w:vertAlign w:val="superscript"/>
        </w:rPr>
        <w:t>st</w:t>
      </w:r>
      <w:r>
        <w:rPr>
          <w:sz w:val="28"/>
          <w:szCs w:val="28"/>
        </w:rPr>
        <w:t xml:space="preserve"> Dec. </w:t>
      </w:r>
    </w:p>
    <w:p w14:paraId="68AA968C" w14:textId="735E6188" w:rsidR="00483E23" w:rsidRDefault="00483E23">
      <w:pPr>
        <w:rPr>
          <w:sz w:val="28"/>
          <w:szCs w:val="28"/>
        </w:rPr>
      </w:pPr>
    </w:p>
    <w:p w14:paraId="700714DF" w14:textId="7679EE18" w:rsidR="00AD3764" w:rsidRDefault="00483E23">
      <w:pPr>
        <w:rPr>
          <w:sz w:val="28"/>
          <w:szCs w:val="28"/>
        </w:rPr>
      </w:pPr>
      <w:r>
        <w:rPr>
          <w:sz w:val="28"/>
          <w:szCs w:val="28"/>
        </w:rPr>
        <w:t>Today is 28</w:t>
      </w:r>
      <w:r w:rsidRPr="00483E23">
        <w:rPr>
          <w:sz w:val="28"/>
          <w:szCs w:val="28"/>
          <w:vertAlign w:val="superscript"/>
        </w:rPr>
        <w:t>th</w:t>
      </w:r>
      <w:r>
        <w:rPr>
          <w:sz w:val="28"/>
          <w:szCs w:val="28"/>
        </w:rPr>
        <w:t xml:space="preserve"> Dec</w:t>
      </w:r>
      <w:r w:rsidR="00AD3764">
        <w:rPr>
          <w:sz w:val="28"/>
          <w:szCs w:val="28"/>
        </w:rPr>
        <w:t>,</w:t>
      </w:r>
      <w:r>
        <w:rPr>
          <w:sz w:val="28"/>
          <w:szCs w:val="28"/>
        </w:rPr>
        <w:t xml:space="preserve"> and I am still waiting for my laptop delivery. I wanted to gift the laptop to my brother as a Christmas present. </w:t>
      </w:r>
      <w:r w:rsidR="00AD3764">
        <w:rPr>
          <w:sz w:val="28"/>
          <w:szCs w:val="28"/>
        </w:rPr>
        <w:t xml:space="preserve">Delayed arrival had ruined my whole Christmas surprise; this had turned my awesome experience otherwise. My brother will be leaving to </w:t>
      </w:r>
      <w:r w:rsidR="00900BE0">
        <w:rPr>
          <w:sz w:val="28"/>
          <w:szCs w:val="28"/>
        </w:rPr>
        <w:t xml:space="preserve">the </w:t>
      </w:r>
      <w:r w:rsidR="00AD3764">
        <w:rPr>
          <w:sz w:val="28"/>
          <w:szCs w:val="28"/>
        </w:rPr>
        <w:t xml:space="preserve">different state for his </w:t>
      </w:r>
      <w:r w:rsidR="00900BE0">
        <w:rPr>
          <w:sz w:val="28"/>
          <w:szCs w:val="28"/>
        </w:rPr>
        <w:t>college education</w:t>
      </w:r>
      <w:r w:rsidR="00AD3764">
        <w:rPr>
          <w:sz w:val="28"/>
          <w:szCs w:val="28"/>
        </w:rPr>
        <w:t xml:space="preserve"> on 2</w:t>
      </w:r>
      <w:r w:rsidR="00AD3764" w:rsidRPr="00AD3764">
        <w:rPr>
          <w:sz w:val="28"/>
          <w:szCs w:val="28"/>
          <w:vertAlign w:val="superscript"/>
        </w:rPr>
        <w:t>nd</w:t>
      </w:r>
      <w:r w:rsidR="00AD3764">
        <w:rPr>
          <w:sz w:val="28"/>
          <w:szCs w:val="28"/>
        </w:rPr>
        <w:t xml:space="preserve"> Jan.</w:t>
      </w:r>
    </w:p>
    <w:p w14:paraId="7AFB5927" w14:textId="77777777" w:rsidR="00AD3764" w:rsidRDefault="00AD3764">
      <w:pPr>
        <w:rPr>
          <w:sz w:val="28"/>
          <w:szCs w:val="28"/>
        </w:rPr>
      </w:pPr>
    </w:p>
    <w:p w14:paraId="06D09519" w14:textId="7144CBA6" w:rsidR="00AD3764" w:rsidRDefault="00900BE0" w:rsidP="00AD3764">
      <w:pPr>
        <w:rPr>
          <w:sz w:val="28"/>
          <w:szCs w:val="28"/>
        </w:rPr>
      </w:pPr>
      <w:r>
        <w:rPr>
          <w:sz w:val="28"/>
          <w:szCs w:val="28"/>
        </w:rPr>
        <w:t>If your company cannot assure the delivery</w:t>
      </w:r>
      <w:r w:rsidR="00AD3764">
        <w:rPr>
          <w:sz w:val="28"/>
          <w:szCs w:val="28"/>
        </w:rPr>
        <w:t xml:space="preserve"> before 2</w:t>
      </w:r>
      <w:r w:rsidR="00AD3764" w:rsidRPr="00AD3764">
        <w:rPr>
          <w:sz w:val="28"/>
          <w:szCs w:val="28"/>
          <w:vertAlign w:val="superscript"/>
        </w:rPr>
        <w:t>nd</w:t>
      </w:r>
      <w:r w:rsidR="00AD3764">
        <w:rPr>
          <w:sz w:val="28"/>
          <w:szCs w:val="28"/>
        </w:rPr>
        <w:t xml:space="preserve"> Jan, Unfortunately I want to cancel the order and request for a refund. I request you to intervene in this </w:t>
      </w:r>
      <w:r>
        <w:rPr>
          <w:sz w:val="28"/>
          <w:szCs w:val="28"/>
        </w:rPr>
        <w:t>issue and</w:t>
      </w:r>
      <w:r w:rsidR="00AD3764">
        <w:rPr>
          <w:sz w:val="28"/>
          <w:szCs w:val="28"/>
        </w:rPr>
        <w:t xml:space="preserve"> assure the delivery date. </w:t>
      </w:r>
    </w:p>
    <w:p w14:paraId="5872ACDE" w14:textId="2F6EC4E6" w:rsidR="00AD3764" w:rsidRDefault="00AD3764" w:rsidP="00AD3764">
      <w:pPr>
        <w:rPr>
          <w:sz w:val="28"/>
          <w:szCs w:val="28"/>
        </w:rPr>
      </w:pPr>
    </w:p>
    <w:p w14:paraId="47848060" w14:textId="6C195B17" w:rsidR="00AD3764" w:rsidRDefault="00AD3764" w:rsidP="00AD3764">
      <w:pPr>
        <w:rPr>
          <w:sz w:val="28"/>
          <w:szCs w:val="28"/>
        </w:rPr>
      </w:pPr>
      <w:r>
        <w:rPr>
          <w:sz w:val="28"/>
          <w:szCs w:val="28"/>
        </w:rPr>
        <w:t xml:space="preserve">I am looking forward to your response. </w:t>
      </w:r>
    </w:p>
    <w:p w14:paraId="23C860E4" w14:textId="5939D515" w:rsidR="00AD3764" w:rsidRDefault="00AD3764" w:rsidP="00AD3764">
      <w:pPr>
        <w:rPr>
          <w:sz w:val="28"/>
          <w:szCs w:val="28"/>
        </w:rPr>
      </w:pPr>
    </w:p>
    <w:p w14:paraId="1AB060B2" w14:textId="3AD76E69" w:rsidR="00AD3764" w:rsidRDefault="00AD3764" w:rsidP="00AD3764">
      <w:pPr>
        <w:rPr>
          <w:sz w:val="28"/>
          <w:szCs w:val="28"/>
        </w:rPr>
      </w:pPr>
      <w:r>
        <w:rPr>
          <w:sz w:val="28"/>
          <w:szCs w:val="28"/>
        </w:rPr>
        <w:t>Thanks</w:t>
      </w:r>
      <w:r w:rsidR="00E27B00">
        <w:rPr>
          <w:sz w:val="28"/>
          <w:szCs w:val="28"/>
        </w:rPr>
        <w:t>,</w:t>
      </w:r>
    </w:p>
    <w:p w14:paraId="6542093B" w14:textId="550FABDF" w:rsidR="00AD3764" w:rsidRDefault="00AD3764" w:rsidP="00AD3764">
      <w:pPr>
        <w:rPr>
          <w:sz w:val="28"/>
          <w:szCs w:val="28"/>
        </w:rPr>
      </w:pPr>
      <w:r>
        <w:rPr>
          <w:sz w:val="28"/>
          <w:szCs w:val="28"/>
        </w:rPr>
        <w:t>John Carter</w:t>
      </w:r>
    </w:p>
    <w:p w14:paraId="43B26F90" w14:textId="77777777" w:rsidR="00AD3764" w:rsidRPr="00483E23" w:rsidRDefault="00AD3764" w:rsidP="00AD3764">
      <w:pPr>
        <w:rPr>
          <w:sz w:val="28"/>
          <w:szCs w:val="28"/>
        </w:rPr>
      </w:pPr>
    </w:p>
    <w:p w14:paraId="3CB70A19" w14:textId="7529B766" w:rsidR="00E27B00" w:rsidRDefault="00900BE0">
      <w:pPr>
        <w:rPr>
          <w:sz w:val="28"/>
          <w:szCs w:val="28"/>
        </w:rPr>
      </w:pPr>
      <w:r w:rsidRPr="00900BE0">
        <w:rPr>
          <w:sz w:val="28"/>
          <w:szCs w:val="28"/>
        </w:rPr>
        <w:lastRenderedPageBreak/>
        <w:drawing>
          <wp:inline distT="0" distB="0" distL="0" distR="0" wp14:anchorId="778AF4D5" wp14:editId="1335D86D">
            <wp:extent cx="5943600" cy="2627630"/>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5943600" cy="2627630"/>
                    </a:xfrm>
                    <a:prstGeom prst="rect">
                      <a:avLst/>
                    </a:prstGeom>
                  </pic:spPr>
                </pic:pic>
              </a:graphicData>
            </a:graphic>
          </wp:inline>
        </w:drawing>
      </w:r>
    </w:p>
    <w:p w14:paraId="297611B4" w14:textId="22CC5988" w:rsidR="00E27B00" w:rsidRDefault="00E27B00">
      <w:pPr>
        <w:rPr>
          <w:sz w:val="28"/>
          <w:szCs w:val="28"/>
        </w:rPr>
      </w:pPr>
      <w:r>
        <w:rPr>
          <w:sz w:val="28"/>
          <w:szCs w:val="28"/>
        </w:rPr>
        <w:t xml:space="preserve">Dear association manager, </w:t>
      </w:r>
    </w:p>
    <w:p w14:paraId="1493890E" w14:textId="7AFD9EF8" w:rsidR="00E27B00" w:rsidRDefault="00E27B00">
      <w:pPr>
        <w:rPr>
          <w:sz w:val="28"/>
          <w:szCs w:val="28"/>
        </w:rPr>
      </w:pPr>
    </w:p>
    <w:p w14:paraId="6EC89BD5" w14:textId="486A93B9" w:rsidR="00E27B00" w:rsidRDefault="00E27B00">
      <w:pPr>
        <w:rPr>
          <w:sz w:val="28"/>
          <w:szCs w:val="28"/>
        </w:rPr>
      </w:pPr>
      <w:r>
        <w:rPr>
          <w:sz w:val="28"/>
          <w:szCs w:val="28"/>
        </w:rPr>
        <w:t xml:space="preserve">My name is John Carter, and I am responding to the survey sent via email this morning. In my opinion, both options have certain benefits; however, I am more inclined to construct a community hall with three rooms. Some of the community members will argue to build a single building, but this can have some critical implications. </w:t>
      </w:r>
    </w:p>
    <w:p w14:paraId="64C364F9" w14:textId="41D2A9C5" w:rsidR="00E27B00" w:rsidRDefault="00E27B00">
      <w:pPr>
        <w:rPr>
          <w:sz w:val="28"/>
          <w:szCs w:val="28"/>
        </w:rPr>
      </w:pPr>
    </w:p>
    <w:p w14:paraId="49C7C7ED" w14:textId="093B95FD" w:rsidR="00E27B00" w:rsidRDefault="00E27B00">
      <w:pPr>
        <w:rPr>
          <w:sz w:val="28"/>
          <w:szCs w:val="28"/>
        </w:rPr>
      </w:pPr>
      <w:r>
        <w:rPr>
          <w:sz w:val="28"/>
          <w:szCs w:val="28"/>
        </w:rPr>
        <w:t>Firstly</w:t>
      </w:r>
      <w:r w:rsidR="002E7CF5">
        <w:rPr>
          <w:sz w:val="28"/>
          <w:szCs w:val="28"/>
        </w:rPr>
        <w:t xml:space="preserve">, it’s very unlikely that 200 people will be joining for </w:t>
      </w:r>
      <w:r w:rsidR="007E628B">
        <w:rPr>
          <w:sz w:val="28"/>
          <w:szCs w:val="28"/>
        </w:rPr>
        <w:t xml:space="preserve">a </w:t>
      </w:r>
      <w:r w:rsidR="002E7CF5">
        <w:rPr>
          <w:sz w:val="28"/>
          <w:szCs w:val="28"/>
        </w:rPr>
        <w:t>particular meeting. The average size of meet</w:t>
      </w:r>
      <w:r w:rsidR="007E628B">
        <w:rPr>
          <w:sz w:val="28"/>
          <w:szCs w:val="28"/>
        </w:rPr>
        <w:t xml:space="preserve"> ups</w:t>
      </w:r>
      <w:r w:rsidR="002E7CF5">
        <w:rPr>
          <w:sz w:val="28"/>
          <w:szCs w:val="28"/>
        </w:rPr>
        <w:t xml:space="preserve"> is 60 people. During the time of an assembly most of the hall capacity will be empty since 60 seats will be utilized out of 200. </w:t>
      </w:r>
      <w:r w:rsidR="007E628B">
        <w:rPr>
          <w:sz w:val="28"/>
          <w:szCs w:val="28"/>
        </w:rPr>
        <w:t xml:space="preserve">However, the biggest flaw of the single big room is that the meetings needs to arrange in the sequential pattern; no two meetings can be held at the same time. </w:t>
      </w:r>
    </w:p>
    <w:p w14:paraId="16DACD10" w14:textId="62F9A458" w:rsidR="002E7CF5" w:rsidRDefault="002E7CF5">
      <w:pPr>
        <w:rPr>
          <w:sz w:val="28"/>
          <w:szCs w:val="28"/>
        </w:rPr>
      </w:pPr>
    </w:p>
    <w:p w14:paraId="1E22B364" w14:textId="019B4E1E" w:rsidR="002E7CF5" w:rsidRDefault="002E7CF5">
      <w:pPr>
        <w:rPr>
          <w:sz w:val="28"/>
          <w:szCs w:val="28"/>
        </w:rPr>
      </w:pPr>
      <w:r>
        <w:rPr>
          <w:sz w:val="28"/>
          <w:szCs w:val="28"/>
        </w:rPr>
        <w:t xml:space="preserve">In my opinion, the community should build three small rooms in order to accommodate all the meetings. In case of parallel meetings, the multiple rooms can be utilized, and no one has to wait </w:t>
      </w:r>
      <w:r w:rsidR="007E628B">
        <w:rPr>
          <w:sz w:val="28"/>
          <w:szCs w:val="28"/>
        </w:rPr>
        <w:t>unnecessarily</w:t>
      </w:r>
      <w:r>
        <w:rPr>
          <w:sz w:val="28"/>
          <w:szCs w:val="28"/>
        </w:rPr>
        <w:t>. I also suggest renting the community hall</w:t>
      </w:r>
      <w:r w:rsidR="007E628B">
        <w:rPr>
          <w:sz w:val="28"/>
          <w:szCs w:val="28"/>
        </w:rPr>
        <w:t>s</w:t>
      </w:r>
      <w:r>
        <w:rPr>
          <w:sz w:val="28"/>
          <w:szCs w:val="28"/>
        </w:rPr>
        <w:t xml:space="preserve"> for personal </w:t>
      </w:r>
      <w:r w:rsidR="007E628B">
        <w:rPr>
          <w:sz w:val="28"/>
          <w:szCs w:val="28"/>
        </w:rPr>
        <w:t>events in</w:t>
      </w:r>
      <w:r>
        <w:rPr>
          <w:sz w:val="28"/>
          <w:szCs w:val="28"/>
        </w:rPr>
        <w:t xml:space="preserve"> order to generate some revenue.  </w:t>
      </w:r>
    </w:p>
    <w:p w14:paraId="6C05A2F7" w14:textId="2F49D3D2" w:rsidR="002E7CF5" w:rsidRDefault="002E7CF5">
      <w:pPr>
        <w:rPr>
          <w:sz w:val="28"/>
          <w:szCs w:val="28"/>
        </w:rPr>
      </w:pPr>
    </w:p>
    <w:p w14:paraId="3E4FDCF5" w14:textId="3FF71F11" w:rsidR="002E7CF5" w:rsidRDefault="002E7CF5">
      <w:pPr>
        <w:rPr>
          <w:sz w:val="28"/>
          <w:szCs w:val="28"/>
        </w:rPr>
      </w:pPr>
      <w:r>
        <w:rPr>
          <w:sz w:val="28"/>
          <w:szCs w:val="28"/>
        </w:rPr>
        <w:t xml:space="preserve">I am optimistic that you will consider my suggestions while making a decision. At last, I want to thank you for the platform to voice my opinion. </w:t>
      </w:r>
    </w:p>
    <w:p w14:paraId="4EA435B1" w14:textId="0CACB167" w:rsidR="002E7CF5" w:rsidRDefault="002E7CF5">
      <w:pPr>
        <w:rPr>
          <w:sz w:val="28"/>
          <w:szCs w:val="28"/>
        </w:rPr>
      </w:pPr>
    </w:p>
    <w:p w14:paraId="0EF2B66C" w14:textId="5C6DB771" w:rsidR="002E7CF5" w:rsidRDefault="002E7CF5">
      <w:pPr>
        <w:rPr>
          <w:sz w:val="28"/>
          <w:szCs w:val="28"/>
        </w:rPr>
      </w:pPr>
      <w:r>
        <w:rPr>
          <w:sz w:val="28"/>
          <w:szCs w:val="28"/>
        </w:rPr>
        <w:t>Thanks</w:t>
      </w:r>
    </w:p>
    <w:p w14:paraId="78235FC3" w14:textId="6C17A357" w:rsidR="002E7CF5" w:rsidRPr="00483E23" w:rsidRDefault="002E7CF5">
      <w:pPr>
        <w:rPr>
          <w:sz w:val="28"/>
          <w:szCs w:val="28"/>
        </w:rPr>
      </w:pPr>
      <w:r>
        <w:rPr>
          <w:sz w:val="28"/>
          <w:szCs w:val="28"/>
        </w:rPr>
        <w:t xml:space="preserve">John Carter </w:t>
      </w:r>
    </w:p>
    <w:sectPr w:rsidR="002E7CF5" w:rsidRPr="00483E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E23"/>
    <w:rsid w:val="002E7CF5"/>
    <w:rsid w:val="00483E23"/>
    <w:rsid w:val="007E628B"/>
    <w:rsid w:val="007F1FD0"/>
    <w:rsid w:val="00900BE0"/>
    <w:rsid w:val="00AD3764"/>
    <w:rsid w:val="00E27B00"/>
    <w:rsid w:val="00FF6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C03549"/>
  <w15:chartTrackingRefBased/>
  <w15:docId w15:val="{67AA8348-4B5D-5B40-9FCC-F71115D8F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Pages>
  <Words>357</Words>
  <Characters>2037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Ratnam</dc:creator>
  <cp:keywords/>
  <dc:description/>
  <cp:lastModifiedBy>Dubey, Ratnam</cp:lastModifiedBy>
  <cp:revision>1</cp:revision>
  <dcterms:created xsi:type="dcterms:W3CDTF">2020-10-12T22:54:00Z</dcterms:created>
  <dcterms:modified xsi:type="dcterms:W3CDTF">2020-10-13T00:36:00Z</dcterms:modified>
</cp:coreProperties>
</file>